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8D" w:rsidRDefault="00DD7687" w:rsidP="00DD7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ookman Old Style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Bookman Old Style" w:hAnsi="Times New Roman"/>
          <w:b/>
          <w:sz w:val="24"/>
          <w:szCs w:val="24"/>
          <w:shd w:val="clear" w:color="auto" w:fill="FFFFFF"/>
        </w:rPr>
        <w:t>……..</w:t>
      </w:r>
      <w:r w:rsidR="00DA1F8D" w:rsidRPr="004B76AE">
        <w:rPr>
          <w:rFonts w:ascii="Times New Roman" w:eastAsia="Bookman Old Style" w:hAnsi="Times New Roman"/>
          <w:b/>
          <w:sz w:val="24"/>
          <w:szCs w:val="24"/>
          <w:shd w:val="clear" w:color="auto" w:fill="FFFFFF"/>
        </w:rPr>
        <w:t xml:space="preserve"> NÖBETÇİ ASLİYE HUKUK MAHKEMESİ’NE</w:t>
      </w:r>
    </w:p>
    <w:p w:rsidR="00DA1F8D" w:rsidRPr="00E702B2" w:rsidRDefault="00DA1F8D" w:rsidP="00DA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ookman Old Style" w:hAnsi="Times New Roman"/>
          <w:b/>
          <w:sz w:val="24"/>
          <w:szCs w:val="24"/>
          <w:shd w:val="clear" w:color="auto" w:fill="FFFFFF"/>
        </w:rPr>
      </w:pPr>
      <w:r w:rsidRPr="004B76AE">
        <w:rPr>
          <w:rFonts w:ascii="Times New Roman" w:eastAsia="Bookman Old Style" w:hAnsi="Times New Roman"/>
          <w:b/>
          <w:sz w:val="24"/>
          <w:szCs w:val="24"/>
          <w:shd w:val="clear" w:color="auto" w:fill="FFFFFF"/>
        </w:rPr>
        <w:t xml:space="preserve">        </w:t>
      </w:r>
      <w:r w:rsidRPr="004B76AE">
        <w:rPr>
          <w:rFonts w:ascii="Times New Roman" w:eastAsia="Bookman Old Style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DA1F8D" w:rsidRDefault="00DA1F8D" w:rsidP="00DA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ookman Old Style" w:hAnsi="Times New Roman"/>
          <w:sz w:val="24"/>
          <w:szCs w:val="24"/>
          <w:shd w:val="clear" w:color="auto" w:fill="FFFFFF"/>
        </w:rPr>
      </w:pPr>
      <w:r w:rsidRPr="004B76AE">
        <w:rPr>
          <w:rFonts w:ascii="Times New Roman" w:eastAsia="Bookman Old Style" w:hAnsi="Times New Roman"/>
          <w:b/>
          <w:sz w:val="24"/>
          <w:szCs w:val="24"/>
          <w:shd w:val="clear" w:color="auto" w:fill="FFFFFF"/>
        </w:rPr>
        <w:t>DAVACI</w:t>
      </w:r>
      <w:r w:rsidRPr="004B76AE">
        <w:rPr>
          <w:rFonts w:ascii="Times New Roman" w:eastAsia="Bookman Old Style" w:hAnsi="Times New Roman"/>
          <w:sz w:val="24"/>
          <w:szCs w:val="24"/>
          <w:shd w:val="clear" w:color="auto" w:fill="FFFFFF"/>
        </w:rPr>
        <w:t xml:space="preserve">        </w:t>
      </w:r>
      <w:r w:rsidRPr="004B76AE">
        <w:rPr>
          <w:rFonts w:ascii="Times New Roman" w:eastAsia="Bookman Old Style" w:hAnsi="Times New Roman"/>
          <w:sz w:val="24"/>
          <w:szCs w:val="24"/>
          <w:shd w:val="clear" w:color="auto" w:fill="FFFFFF"/>
        </w:rPr>
        <w:tab/>
      </w:r>
      <w:r w:rsidRPr="004B76AE">
        <w:rPr>
          <w:rFonts w:ascii="Times New Roman" w:eastAsia="Bookman Old Style" w:hAnsi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Bookman Old Style" w:hAnsi="Times New Roman"/>
          <w:sz w:val="24"/>
          <w:szCs w:val="24"/>
          <w:shd w:val="clear" w:color="auto" w:fill="FFFFFF"/>
        </w:rPr>
        <w:t>Adı, Soyadı, (TC Numarası: )</w:t>
      </w:r>
    </w:p>
    <w:p w:rsidR="00DA1F8D" w:rsidRPr="004B76AE" w:rsidRDefault="00DA1F8D" w:rsidP="00DA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ookman Old Style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Bookman Old Style" w:hAnsi="Times New Roman"/>
          <w:sz w:val="24"/>
          <w:szCs w:val="24"/>
          <w:shd w:val="clear" w:color="auto" w:fill="FFFFFF"/>
        </w:rPr>
        <w:tab/>
      </w:r>
      <w:r>
        <w:rPr>
          <w:rFonts w:ascii="Times New Roman" w:eastAsia="Bookman Old Style" w:hAnsi="Times New Roman"/>
          <w:sz w:val="24"/>
          <w:szCs w:val="24"/>
          <w:shd w:val="clear" w:color="auto" w:fill="FFFFFF"/>
        </w:rPr>
        <w:tab/>
        <w:t xml:space="preserve"> Adres: </w:t>
      </w:r>
    </w:p>
    <w:p w:rsidR="00DA1F8D" w:rsidRPr="004B76AE" w:rsidRDefault="00DA1F8D" w:rsidP="00DA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ookman Old Style" w:hAnsi="Times New Roman"/>
          <w:sz w:val="24"/>
          <w:szCs w:val="24"/>
          <w:shd w:val="clear" w:color="auto" w:fill="FFFFFF"/>
        </w:rPr>
      </w:pPr>
      <w:r w:rsidRPr="004B76AE">
        <w:rPr>
          <w:rFonts w:ascii="Times New Roman" w:eastAsia="Bookman Old Style" w:hAnsi="Times New Roman"/>
          <w:b/>
          <w:sz w:val="24"/>
          <w:szCs w:val="24"/>
          <w:shd w:val="clear" w:color="auto" w:fill="FFFFFF"/>
        </w:rPr>
        <w:t xml:space="preserve">DAVALI  </w:t>
      </w:r>
      <w:r w:rsidRPr="004B76AE">
        <w:rPr>
          <w:rFonts w:ascii="Times New Roman" w:eastAsia="Bookman Old Style" w:hAnsi="Times New Roman"/>
          <w:sz w:val="24"/>
          <w:szCs w:val="24"/>
          <w:shd w:val="clear" w:color="auto" w:fill="FFFFFF"/>
        </w:rPr>
        <w:t xml:space="preserve">     </w:t>
      </w:r>
      <w:r w:rsidRPr="004B76AE">
        <w:rPr>
          <w:rFonts w:ascii="Times New Roman" w:eastAsia="Bookman Old Style" w:hAnsi="Times New Roman"/>
          <w:sz w:val="24"/>
          <w:szCs w:val="24"/>
          <w:shd w:val="clear" w:color="auto" w:fill="FFFFFF"/>
        </w:rPr>
        <w:tab/>
      </w:r>
      <w:r w:rsidRPr="004B76AE">
        <w:rPr>
          <w:rFonts w:ascii="Times New Roman" w:eastAsia="Bookman Old Style" w:hAnsi="Times New Roman"/>
          <w:b/>
          <w:sz w:val="24"/>
          <w:szCs w:val="24"/>
          <w:shd w:val="clear" w:color="auto" w:fill="FFFFFF"/>
        </w:rPr>
        <w:t xml:space="preserve">: </w:t>
      </w:r>
      <w:r w:rsidRPr="004B76AE">
        <w:rPr>
          <w:rFonts w:ascii="Times New Roman" w:eastAsia="Bookman Old Style" w:hAnsi="Times New Roman"/>
          <w:sz w:val="24"/>
          <w:szCs w:val="24"/>
          <w:shd w:val="clear" w:color="auto" w:fill="FFFFFF"/>
        </w:rPr>
        <w:t>Nüfus Müdürlüğü, Ankara</w:t>
      </w:r>
    </w:p>
    <w:p w:rsidR="00DA1F8D" w:rsidRPr="004B76AE" w:rsidRDefault="00DA1F8D" w:rsidP="00DA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ookman Old Style" w:hAnsi="Times New Roman"/>
          <w:sz w:val="24"/>
          <w:szCs w:val="24"/>
          <w:shd w:val="clear" w:color="auto" w:fill="FFFFFF"/>
        </w:rPr>
      </w:pPr>
      <w:r w:rsidRPr="004B76AE">
        <w:rPr>
          <w:rFonts w:ascii="Times New Roman" w:eastAsia="Bookman Old Style" w:hAnsi="Times New Roman"/>
          <w:b/>
          <w:sz w:val="24"/>
          <w:szCs w:val="24"/>
          <w:shd w:val="clear" w:color="auto" w:fill="FFFFFF"/>
        </w:rPr>
        <w:t>KONU</w:t>
      </w:r>
      <w:r w:rsidRPr="004B76AE">
        <w:rPr>
          <w:rFonts w:ascii="Times New Roman" w:eastAsia="Bookman Old Style" w:hAnsi="Times New Roman"/>
          <w:b/>
          <w:sz w:val="24"/>
          <w:szCs w:val="24"/>
          <w:shd w:val="clear" w:color="auto" w:fill="FFFFFF"/>
        </w:rPr>
        <w:tab/>
      </w:r>
      <w:r w:rsidRPr="004B76AE">
        <w:rPr>
          <w:rFonts w:ascii="Times New Roman" w:eastAsia="Bookman Old Style" w:hAnsi="Times New Roman"/>
          <w:b/>
          <w:sz w:val="24"/>
          <w:szCs w:val="24"/>
          <w:shd w:val="clear" w:color="auto" w:fill="FFFFFF"/>
        </w:rPr>
        <w:tab/>
      </w:r>
      <w:r w:rsidRPr="004B76AE">
        <w:rPr>
          <w:rFonts w:ascii="Times New Roman" w:eastAsia="Bookman Old Style" w:hAnsi="Times New Roman"/>
          <w:sz w:val="24"/>
          <w:szCs w:val="24"/>
          <w:shd w:val="clear" w:color="auto" w:fill="FFFFFF"/>
        </w:rPr>
        <w:t xml:space="preserve">: TMK madde 40’a göre cinsiyet </w:t>
      </w:r>
      <w:r>
        <w:rPr>
          <w:rFonts w:ascii="Times New Roman" w:eastAsia="Bookman Old Style" w:hAnsi="Times New Roman"/>
          <w:sz w:val="24"/>
          <w:szCs w:val="24"/>
          <w:shd w:val="clear" w:color="auto" w:fill="FFFFFF"/>
        </w:rPr>
        <w:t xml:space="preserve">ve isim </w:t>
      </w:r>
      <w:r w:rsidRPr="004B76AE">
        <w:rPr>
          <w:rFonts w:ascii="Times New Roman" w:eastAsia="Bookman Old Style" w:hAnsi="Times New Roman"/>
          <w:sz w:val="24"/>
          <w:szCs w:val="24"/>
          <w:shd w:val="clear" w:color="auto" w:fill="FFFFFF"/>
        </w:rPr>
        <w:t>değişikliği talebi</w:t>
      </w:r>
    </w:p>
    <w:p w:rsidR="00DA1F8D" w:rsidRDefault="00DA1F8D" w:rsidP="00DA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ookman Old Style" w:hAnsi="Times New Roman"/>
          <w:sz w:val="24"/>
          <w:szCs w:val="24"/>
          <w:shd w:val="clear" w:color="auto" w:fill="FFFFFF"/>
        </w:rPr>
      </w:pPr>
      <w:r w:rsidRPr="004B76AE">
        <w:rPr>
          <w:rFonts w:ascii="Times New Roman" w:eastAsia="Bookman Old Style" w:hAnsi="Times New Roman"/>
          <w:b/>
          <w:sz w:val="24"/>
          <w:szCs w:val="24"/>
          <w:shd w:val="clear" w:color="auto" w:fill="FFFFFF"/>
        </w:rPr>
        <w:t>AÇIKLAMALAR</w:t>
      </w:r>
      <w:r w:rsidRPr="004B76AE">
        <w:rPr>
          <w:rFonts w:ascii="Times New Roman" w:eastAsia="Bookman Old Style" w:hAnsi="Times New Roman"/>
          <w:sz w:val="24"/>
          <w:szCs w:val="24"/>
          <w:shd w:val="clear" w:color="auto" w:fill="FFFFFF"/>
        </w:rPr>
        <w:t xml:space="preserve"> : </w:t>
      </w:r>
    </w:p>
    <w:p w:rsidR="00DA1F8D" w:rsidRPr="004B76AE" w:rsidRDefault="00DA1F8D" w:rsidP="00DA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ookman Old Style" w:hAnsi="Times New Roman"/>
          <w:sz w:val="24"/>
          <w:szCs w:val="24"/>
          <w:shd w:val="clear" w:color="auto" w:fill="FFFFFF"/>
        </w:rPr>
      </w:pPr>
    </w:p>
    <w:p w:rsidR="00DA1F8D" w:rsidRDefault="00DA1F8D" w:rsidP="00DA1F8D">
      <w:pPr>
        <w:spacing w:after="150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1-</w:t>
      </w:r>
      <w:r w:rsidRPr="00736DFA">
        <w:rPr>
          <w:rFonts w:ascii="Times New Roman" w:eastAsia="Verdana" w:hAnsi="Times New Roman"/>
          <w:sz w:val="24"/>
          <w:szCs w:val="24"/>
        </w:rPr>
        <w:t>Doğumum</w:t>
      </w:r>
      <w:r>
        <w:rPr>
          <w:rFonts w:ascii="Times New Roman" w:eastAsia="Verdana" w:hAnsi="Times New Roman"/>
          <w:sz w:val="24"/>
          <w:szCs w:val="24"/>
        </w:rPr>
        <w:t>dan itibaren kendimi atanan</w:t>
      </w:r>
      <w:r w:rsidRPr="004B76AE">
        <w:rPr>
          <w:rFonts w:ascii="Times New Roman" w:eastAsia="Verdana" w:hAnsi="Times New Roman"/>
          <w:sz w:val="24"/>
          <w:szCs w:val="24"/>
        </w:rPr>
        <w:t xml:space="preserve"> cinsiyet</w:t>
      </w:r>
      <w:r>
        <w:rPr>
          <w:rFonts w:ascii="Times New Roman" w:eastAsia="Verdana" w:hAnsi="Times New Roman"/>
          <w:sz w:val="24"/>
          <w:szCs w:val="24"/>
        </w:rPr>
        <w:t xml:space="preserve">imde yani </w:t>
      </w:r>
      <w:r w:rsidR="00DD7687">
        <w:rPr>
          <w:rFonts w:ascii="Times New Roman" w:eastAsia="Verdana" w:hAnsi="Times New Roman"/>
          <w:sz w:val="24"/>
          <w:szCs w:val="24"/>
        </w:rPr>
        <w:t>….</w:t>
      </w:r>
      <w:r>
        <w:rPr>
          <w:rFonts w:ascii="Times New Roman" w:eastAsia="Verdana" w:hAnsi="Times New Roman"/>
          <w:sz w:val="24"/>
          <w:szCs w:val="24"/>
        </w:rPr>
        <w:t xml:space="preserve"> olarak değil </w:t>
      </w:r>
      <w:r w:rsidR="00DD7687">
        <w:rPr>
          <w:rFonts w:ascii="Times New Roman" w:eastAsia="Verdana" w:hAnsi="Times New Roman"/>
          <w:sz w:val="24"/>
          <w:szCs w:val="24"/>
        </w:rPr>
        <w:t>…..</w:t>
      </w:r>
      <w:r>
        <w:rPr>
          <w:rFonts w:ascii="Times New Roman" w:eastAsia="Verdana" w:hAnsi="Times New Roman"/>
          <w:sz w:val="24"/>
          <w:szCs w:val="24"/>
        </w:rPr>
        <w:t xml:space="preserve"> olarak hissetmekte ve kendi</w:t>
      </w:r>
      <w:r w:rsidR="00DD7687">
        <w:rPr>
          <w:rFonts w:ascii="Times New Roman" w:eastAsia="Verdana" w:hAnsi="Times New Roman"/>
          <w:sz w:val="24"/>
          <w:szCs w:val="24"/>
        </w:rPr>
        <w:t>m</w:t>
      </w:r>
      <w:r>
        <w:rPr>
          <w:rFonts w:ascii="Times New Roman" w:eastAsia="Verdana" w:hAnsi="Times New Roman"/>
          <w:sz w:val="24"/>
          <w:szCs w:val="24"/>
        </w:rPr>
        <w:t xml:space="preserve">i </w:t>
      </w:r>
      <w:r w:rsidRPr="004B76AE">
        <w:rPr>
          <w:rFonts w:ascii="Times New Roman" w:eastAsia="Verdana" w:hAnsi="Times New Roman"/>
          <w:sz w:val="24"/>
          <w:szCs w:val="24"/>
        </w:rPr>
        <w:t>öyle ifade e</w:t>
      </w:r>
      <w:r>
        <w:rPr>
          <w:rFonts w:ascii="Times New Roman" w:eastAsia="Verdana" w:hAnsi="Times New Roman"/>
          <w:sz w:val="24"/>
          <w:szCs w:val="24"/>
        </w:rPr>
        <w:t>tmekte</w:t>
      </w:r>
      <w:r w:rsidR="00DD7687">
        <w:rPr>
          <w:rFonts w:ascii="Times New Roman" w:eastAsia="Verdana" w:hAnsi="Times New Roman"/>
          <w:sz w:val="24"/>
          <w:szCs w:val="24"/>
        </w:rPr>
        <w:t>yim</w:t>
      </w:r>
      <w:r>
        <w:rPr>
          <w:rFonts w:ascii="Times New Roman" w:eastAsia="Verdana" w:hAnsi="Times New Roman"/>
          <w:sz w:val="24"/>
          <w:szCs w:val="24"/>
        </w:rPr>
        <w:t>.</w:t>
      </w:r>
    </w:p>
    <w:p w:rsidR="00DA1F8D" w:rsidRPr="009C6895" w:rsidRDefault="00DA1F8D" w:rsidP="00DA1F8D">
      <w:pPr>
        <w:spacing w:after="150"/>
        <w:jc w:val="both"/>
        <w:rPr>
          <w:rFonts w:ascii="Times New Roman" w:eastAsia="Verdana" w:hAnsi="Times New Roman"/>
          <w:sz w:val="24"/>
          <w:szCs w:val="24"/>
        </w:rPr>
      </w:pPr>
      <w:r w:rsidRPr="004B76AE">
        <w:rPr>
          <w:rFonts w:ascii="Times New Roman" w:eastAsia="Verdana" w:hAnsi="Times New Roman"/>
          <w:b/>
          <w:color w:val="000000"/>
          <w:sz w:val="24"/>
          <w:szCs w:val="24"/>
        </w:rPr>
        <w:t>2-</w:t>
      </w:r>
      <w:r w:rsidRPr="004B76AE">
        <w:rPr>
          <w:rFonts w:ascii="Times New Roman" w:eastAsia="Verdana" w:hAnsi="Times New Roman"/>
          <w:color w:val="000000"/>
          <w:sz w:val="24"/>
          <w:szCs w:val="24"/>
        </w:rPr>
        <w:t xml:space="preserve"> Türk Medeni Kanunu’nun 40. Maddesi’yle de ka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bul edildiği üzere bu durumumun </w:t>
      </w:r>
      <w:r w:rsidRPr="004B76AE">
        <w:rPr>
          <w:rFonts w:ascii="Times New Roman" w:eastAsia="Verdana" w:hAnsi="Times New Roman"/>
          <w:color w:val="000000"/>
          <w:sz w:val="24"/>
          <w:szCs w:val="24"/>
        </w:rPr>
        <w:t xml:space="preserve">devlet tarafından </w:t>
      </w:r>
      <w:r>
        <w:rPr>
          <w:rFonts w:ascii="Times New Roman" w:eastAsia="Verdana" w:hAnsi="Times New Roman"/>
          <w:color w:val="000000"/>
          <w:sz w:val="24"/>
          <w:szCs w:val="24"/>
        </w:rPr>
        <w:t>kabul edilmesi ve resmi kimliğim</w:t>
      </w:r>
      <w:r w:rsidRPr="004B76AE">
        <w:rPr>
          <w:rFonts w:ascii="Times New Roman" w:eastAsia="Verdana" w:hAnsi="Times New Roman"/>
          <w:color w:val="000000"/>
          <w:sz w:val="24"/>
          <w:szCs w:val="24"/>
        </w:rPr>
        <w:t>de cinsiyet hane</w:t>
      </w:r>
      <w:r>
        <w:rPr>
          <w:rFonts w:ascii="Times New Roman" w:eastAsia="Verdana" w:hAnsi="Times New Roman"/>
          <w:color w:val="000000"/>
          <w:sz w:val="24"/>
          <w:szCs w:val="24"/>
        </w:rPr>
        <w:t xml:space="preserve">min </w:t>
      </w:r>
      <w:r w:rsidRPr="004B76AE">
        <w:rPr>
          <w:rFonts w:ascii="Times New Roman" w:eastAsia="Verdana" w:hAnsi="Times New Roman"/>
          <w:color w:val="000000"/>
          <w:sz w:val="24"/>
          <w:szCs w:val="24"/>
        </w:rPr>
        <w:t>de</w:t>
      </w:r>
      <w:r>
        <w:rPr>
          <w:rFonts w:ascii="Times New Roman" w:eastAsia="Verdana" w:hAnsi="Times New Roman"/>
          <w:color w:val="000000"/>
          <w:sz w:val="24"/>
          <w:szCs w:val="24"/>
        </w:rPr>
        <w:t>ğiştirilmesini talep etmekteyim. Nitekim iş yaşamımda da, özel hayatımda da, çevrem</w:t>
      </w:r>
      <w:r w:rsidRPr="004B76AE">
        <w:rPr>
          <w:rFonts w:ascii="Times New Roman" w:eastAsia="Verdana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Verdana" w:hAnsi="Times New Roman"/>
          <w:color w:val="000000"/>
          <w:sz w:val="24"/>
          <w:szCs w:val="24"/>
        </w:rPr>
        <w:t>ve ailemde de cinsiyetim “</w:t>
      </w:r>
      <w:r w:rsidR="00DD7687">
        <w:rPr>
          <w:rFonts w:ascii="Times New Roman" w:eastAsia="Verdana" w:hAnsi="Times New Roman"/>
          <w:color w:val="000000"/>
          <w:sz w:val="24"/>
          <w:szCs w:val="24"/>
        </w:rPr>
        <w:t>…..</w:t>
      </w:r>
      <w:r w:rsidRPr="004B76AE">
        <w:rPr>
          <w:rFonts w:ascii="Times New Roman" w:eastAsia="Verdana" w:hAnsi="Times New Roman"/>
          <w:color w:val="000000"/>
          <w:sz w:val="24"/>
          <w:szCs w:val="24"/>
        </w:rPr>
        <w:t>” o</w:t>
      </w:r>
      <w:r>
        <w:rPr>
          <w:rFonts w:ascii="Times New Roman" w:eastAsia="Verdana" w:hAnsi="Times New Roman"/>
          <w:color w:val="000000"/>
          <w:sz w:val="24"/>
          <w:szCs w:val="24"/>
        </w:rPr>
        <w:t>larak kabul edilmiş ve bana böyle davranılmaktadır.</w:t>
      </w:r>
    </w:p>
    <w:p w:rsidR="00DA1F8D" w:rsidRPr="004B76AE" w:rsidRDefault="00DA1F8D" w:rsidP="00DA1F8D">
      <w:pPr>
        <w:spacing w:after="150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4B76AE">
        <w:rPr>
          <w:rFonts w:ascii="Times New Roman" w:eastAsia="Verdana" w:hAnsi="Times New Roman"/>
          <w:b/>
          <w:color w:val="000000"/>
          <w:sz w:val="24"/>
          <w:szCs w:val="24"/>
          <w:shd w:val="clear" w:color="auto" w:fill="FFFFFF"/>
        </w:rPr>
        <w:t xml:space="preserve">3- </w:t>
      </w:r>
      <w:r>
        <w:rPr>
          <w:rFonts w:ascii="Times New Roman" w:eastAsia="Verdana" w:hAnsi="Times New Roman"/>
          <w:color w:val="000000"/>
          <w:sz w:val="24"/>
          <w:szCs w:val="24"/>
          <w:shd w:val="clear" w:color="auto" w:fill="FFFFFF"/>
        </w:rPr>
        <w:t xml:space="preserve">Bu nedenle ve öncelikle cinsiyet geçiş ameliyatı için izin verilmesini, akabinde ise nüfustaki cinsiyet hanemin </w:t>
      </w:r>
      <w:r w:rsidR="00DD7687">
        <w:rPr>
          <w:rFonts w:ascii="Times New Roman" w:eastAsia="Verdana" w:hAnsi="Times New Roman"/>
          <w:b/>
          <w:color w:val="000000"/>
          <w:sz w:val="24"/>
          <w:szCs w:val="24"/>
          <w:shd w:val="clear" w:color="auto" w:fill="FFFFFF"/>
        </w:rPr>
        <w:t>………, ……</w:t>
      </w:r>
      <w:r>
        <w:rPr>
          <w:rFonts w:ascii="Times New Roman" w:eastAsia="Verdana" w:hAnsi="Times New Roman"/>
          <w:color w:val="000000"/>
          <w:sz w:val="24"/>
          <w:szCs w:val="24"/>
          <w:shd w:val="clear" w:color="auto" w:fill="FFFFFF"/>
        </w:rPr>
        <w:t xml:space="preserve"> değiştirilmesini Sayın Mahkemenizden talep etmekteyim.</w:t>
      </w:r>
    </w:p>
    <w:p w:rsidR="00DA1F8D" w:rsidRDefault="00DA1F8D" w:rsidP="00DA1F8D">
      <w:pPr>
        <w:jc w:val="both"/>
        <w:rPr>
          <w:rFonts w:ascii="Times New Roman" w:hAnsi="Times New Roman"/>
          <w:sz w:val="24"/>
          <w:szCs w:val="24"/>
        </w:rPr>
      </w:pPr>
      <w:r w:rsidRPr="004B76AE">
        <w:rPr>
          <w:rFonts w:ascii="Times New Roman" w:hAnsi="Times New Roman"/>
          <w:b/>
          <w:bCs/>
          <w:color w:val="000000"/>
          <w:sz w:val="24"/>
          <w:szCs w:val="24"/>
        </w:rPr>
        <w:t>4-</w:t>
      </w:r>
      <w:r w:rsidRPr="004B76A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Ayrıca, Mahkemenizden, nüfusta </w:t>
      </w:r>
      <w:r w:rsidRPr="00084B8E">
        <w:rPr>
          <w:rFonts w:ascii="Times New Roman" w:hAnsi="Times New Roman"/>
          <w:b/>
          <w:bCs/>
          <w:color w:val="000000"/>
          <w:sz w:val="24"/>
          <w:szCs w:val="24"/>
        </w:rPr>
        <w:t>….olarak geçen ismimin …olarak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değiştirilmesini talep ederim. Nitekim, Mahkemenizin </w:t>
      </w:r>
      <w:r w:rsidRPr="004B76AE">
        <w:rPr>
          <w:rFonts w:ascii="Times New Roman" w:hAnsi="Times New Roman"/>
          <w:bCs/>
          <w:color w:val="000000"/>
          <w:sz w:val="24"/>
          <w:szCs w:val="24"/>
        </w:rPr>
        <w:t>de içtihatları ile doğrudan bağlı olduğu İnsan Hakları Avrupa Mahkemesi’nin verdi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ği isim değişikliği kararları, talebimin, hem Nüfus Kanunu hem de Avrupa </w:t>
      </w:r>
      <w:r w:rsidRPr="004B76AE">
        <w:rPr>
          <w:rFonts w:ascii="Times New Roman" w:hAnsi="Times New Roman"/>
          <w:bCs/>
          <w:color w:val="000000"/>
          <w:sz w:val="24"/>
          <w:szCs w:val="24"/>
        </w:rPr>
        <w:t xml:space="preserve">İnsan Hakları Sözleşmesi’nin 8. Maddesine uygun olduğunu göstermektedir.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İnsan Hakları Avrupa Mahkemesi,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Niemietz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kararında isimin </w:t>
      </w:r>
      <w:r w:rsidRPr="004B76AE">
        <w:rPr>
          <w:rFonts w:ascii="Times New Roman" w:hAnsi="Times New Roman"/>
          <w:bCs/>
          <w:i/>
          <w:color w:val="000000"/>
          <w:sz w:val="24"/>
          <w:szCs w:val="24"/>
        </w:rPr>
        <w:t>“</w:t>
      </w:r>
      <w:r w:rsidRPr="004B76AE">
        <w:rPr>
          <w:rFonts w:ascii="Times New Roman" w:hAnsi="Times New Roman"/>
          <w:i/>
          <w:sz w:val="24"/>
          <w:szCs w:val="24"/>
        </w:rPr>
        <w:t xml:space="preserve">mesleki yaşamın yanı sıra, insanlarla sosyal, kültürel ve diğer türden ilişkiler kurma ve geliştirme becerisi açısından özel ve aile yaşamlarında da kişiyi tanımladığını” </w:t>
      </w:r>
      <w:r w:rsidRPr="004B76AE">
        <w:rPr>
          <w:rFonts w:ascii="Times New Roman" w:hAnsi="Times New Roman"/>
          <w:sz w:val="24"/>
          <w:szCs w:val="24"/>
        </w:rPr>
        <w:t>belirtmiştir. Üstüne üstlük yine aynı kararda İnsan Hakları Avrupa Mahke</w:t>
      </w:r>
      <w:r>
        <w:rPr>
          <w:rFonts w:ascii="Times New Roman" w:hAnsi="Times New Roman"/>
          <w:sz w:val="24"/>
          <w:szCs w:val="24"/>
        </w:rPr>
        <w:t xml:space="preserve">mesi isim </w:t>
      </w:r>
      <w:r w:rsidRPr="004B76AE">
        <w:rPr>
          <w:rFonts w:ascii="Times New Roman" w:hAnsi="Times New Roman"/>
          <w:sz w:val="24"/>
          <w:szCs w:val="24"/>
        </w:rPr>
        <w:t>değiştirme hakkını sivil bir hak olarak tanımış ve madde 8’de tanımlanan özel hayatın bir parçası şeklinde yorumlamıştır. (</w:t>
      </w:r>
      <w:proofErr w:type="spellStart"/>
      <w:r w:rsidRPr="004B76AE">
        <w:rPr>
          <w:rFonts w:ascii="Times New Roman" w:hAnsi="Times New Roman"/>
          <w:sz w:val="24"/>
          <w:szCs w:val="24"/>
        </w:rPr>
        <w:t>Niemietz</w:t>
      </w:r>
      <w:proofErr w:type="spellEnd"/>
      <w:r w:rsidRPr="004B76AE">
        <w:rPr>
          <w:rFonts w:ascii="Times New Roman" w:hAnsi="Times New Roman"/>
          <w:sz w:val="24"/>
          <w:szCs w:val="24"/>
        </w:rPr>
        <w:t xml:space="preserve"> v. Almanya, 13710/88, 16.12.1996)</w:t>
      </w:r>
      <w:r>
        <w:rPr>
          <w:rFonts w:ascii="Times New Roman" w:hAnsi="Times New Roman"/>
          <w:sz w:val="24"/>
          <w:szCs w:val="24"/>
        </w:rPr>
        <w:t xml:space="preserve">. Bu açıklamalar ışığında, nüfusta </w:t>
      </w:r>
      <w:r w:rsidRPr="00084B8E">
        <w:rPr>
          <w:rFonts w:ascii="Times New Roman" w:hAnsi="Times New Roman"/>
          <w:b/>
          <w:sz w:val="24"/>
          <w:szCs w:val="24"/>
        </w:rPr>
        <w:t>…. olarak geçen ismimin …..şeklinde değiştirilmesine</w:t>
      </w:r>
      <w:r>
        <w:rPr>
          <w:rFonts w:ascii="Times New Roman" w:hAnsi="Times New Roman"/>
          <w:sz w:val="24"/>
          <w:szCs w:val="24"/>
        </w:rPr>
        <w:t xml:space="preserve"> karar verilmesini talep ederim. </w:t>
      </w:r>
    </w:p>
    <w:p w:rsidR="00DA1F8D" w:rsidRPr="00084B8E" w:rsidRDefault="00DA1F8D" w:rsidP="00DA1F8D">
      <w:pPr>
        <w:jc w:val="both"/>
        <w:rPr>
          <w:rFonts w:ascii="Times New Roman" w:hAnsi="Times New Roman"/>
          <w:b/>
          <w:sz w:val="24"/>
          <w:szCs w:val="24"/>
        </w:rPr>
      </w:pPr>
      <w:r w:rsidRPr="00084B8E">
        <w:rPr>
          <w:rFonts w:ascii="Times New Roman" w:hAnsi="Times New Roman"/>
          <w:b/>
          <w:sz w:val="24"/>
          <w:szCs w:val="24"/>
        </w:rPr>
        <w:t xml:space="preserve">HUKUKİ DELİLLER: </w:t>
      </w:r>
    </w:p>
    <w:p w:rsidR="00DA1F8D" w:rsidRDefault="00DA1F8D" w:rsidP="00DA1F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-Tanık (İki tanık adı, soyadı ve adresi yazılacak)</w:t>
      </w:r>
    </w:p>
    <w:p w:rsidR="00DA1F8D" w:rsidRDefault="00DA1F8D" w:rsidP="00DA1F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</w:p>
    <w:p w:rsidR="00DA1F8D" w:rsidRDefault="00DA1F8D" w:rsidP="00DA1F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</w:p>
    <w:p w:rsidR="00DA1F8D" w:rsidRPr="00084B8E" w:rsidRDefault="00DA1F8D" w:rsidP="00DA1F8D">
      <w:pPr>
        <w:jc w:val="both"/>
        <w:rPr>
          <w:rFonts w:ascii="Times New Roman" w:eastAsia="Verdana" w:hAnsi="Times New Roman"/>
          <w:color w:val="000000"/>
          <w:sz w:val="24"/>
          <w:szCs w:val="24"/>
          <w:shd w:val="clear" w:color="auto" w:fill="FFFFFF"/>
        </w:rPr>
      </w:pPr>
      <w:r w:rsidRPr="004B76AE">
        <w:rPr>
          <w:rFonts w:ascii="Times New Roman" w:hAnsi="Times New Roman"/>
          <w:b/>
          <w:sz w:val="24"/>
          <w:szCs w:val="24"/>
        </w:rPr>
        <w:t>YASAL DAYANAK</w:t>
      </w:r>
      <w:r w:rsidRPr="004B76AE">
        <w:rPr>
          <w:rFonts w:ascii="Times New Roman" w:hAnsi="Times New Roman"/>
          <w:b/>
          <w:sz w:val="24"/>
          <w:szCs w:val="24"/>
        </w:rPr>
        <w:tab/>
        <w:t>:</w:t>
      </w:r>
      <w:r w:rsidRPr="004B76AE">
        <w:rPr>
          <w:rFonts w:ascii="Times New Roman" w:hAnsi="Times New Roman"/>
          <w:sz w:val="24"/>
          <w:szCs w:val="24"/>
        </w:rPr>
        <w:t xml:space="preserve"> </w:t>
      </w:r>
      <w:r w:rsidRPr="004B76AE">
        <w:rPr>
          <w:rFonts w:ascii="Times New Roman" w:eastAsia="Bookman Old Style" w:hAnsi="Times New Roman"/>
          <w:sz w:val="24"/>
          <w:szCs w:val="24"/>
          <w:shd w:val="clear" w:color="auto" w:fill="FFFFFF"/>
        </w:rPr>
        <w:t xml:space="preserve"> </w:t>
      </w:r>
      <w:r w:rsidRPr="004B76AE">
        <w:rPr>
          <w:rFonts w:ascii="Times New Roman" w:eastAsia="Verdana" w:hAnsi="Times New Roman"/>
          <w:color w:val="000000"/>
          <w:sz w:val="24"/>
          <w:szCs w:val="24"/>
          <w:shd w:val="clear" w:color="auto" w:fill="FFFFFF"/>
        </w:rPr>
        <w:t>MK, NK, HMK ve diğer ilgili mevzuat.</w:t>
      </w:r>
    </w:p>
    <w:p w:rsidR="00DA1F8D" w:rsidRPr="004B76AE" w:rsidRDefault="00DA1F8D" w:rsidP="00DA1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ookman Old Style" w:hAnsi="Times New Roman"/>
          <w:sz w:val="24"/>
          <w:szCs w:val="24"/>
          <w:shd w:val="clear" w:color="auto" w:fill="FFFFFF"/>
        </w:rPr>
      </w:pPr>
      <w:r w:rsidRPr="004B76AE">
        <w:rPr>
          <w:rFonts w:ascii="Times New Roman" w:eastAsia="Bookman Old Style" w:hAnsi="Times New Roman"/>
          <w:b/>
          <w:sz w:val="24"/>
          <w:szCs w:val="24"/>
          <w:shd w:val="clear" w:color="auto" w:fill="FFFFFF"/>
        </w:rPr>
        <w:t>SONUÇ ve İSTEM</w:t>
      </w:r>
      <w:r w:rsidRPr="004B76AE">
        <w:rPr>
          <w:rFonts w:ascii="Times New Roman" w:eastAsia="Bookman Old Style" w:hAnsi="Times New Roman"/>
          <w:sz w:val="24"/>
          <w:szCs w:val="24"/>
          <w:shd w:val="clear" w:color="auto" w:fill="FFFFFF"/>
        </w:rPr>
        <w:t xml:space="preserve"> Yukarıda belirtmeye çalıştığım nedenlerden dolayı açmış olduğum davanın kabulü ile </w:t>
      </w:r>
      <w:r w:rsidRPr="00084B8E">
        <w:rPr>
          <w:rFonts w:ascii="Times New Roman" w:eastAsia="Bookman Old Style" w:hAnsi="Times New Roman"/>
          <w:b/>
          <w:sz w:val="24"/>
          <w:szCs w:val="24"/>
          <w:shd w:val="clear" w:color="auto" w:fill="FFFFFF"/>
        </w:rPr>
        <w:t>nüfusta …. olarak geçen ismimin ….şeklinde</w:t>
      </w:r>
      <w:r>
        <w:rPr>
          <w:rFonts w:ascii="Times New Roman" w:eastAsia="Bookman Old Style" w:hAnsi="Times New Roman"/>
          <w:sz w:val="24"/>
          <w:szCs w:val="24"/>
          <w:shd w:val="clear" w:color="auto" w:fill="FFFFFF"/>
        </w:rPr>
        <w:t xml:space="preserve"> değiştirilmesine; nüfusta </w:t>
      </w:r>
      <w:r w:rsidR="00DD7687">
        <w:rPr>
          <w:rFonts w:ascii="Times New Roman" w:eastAsia="Bookman Old Style" w:hAnsi="Times New Roman"/>
          <w:sz w:val="24"/>
          <w:szCs w:val="24"/>
          <w:shd w:val="clear" w:color="auto" w:fill="FFFFFF"/>
        </w:rPr>
        <w:t>…</w:t>
      </w:r>
      <w:r>
        <w:rPr>
          <w:rFonts w:ascii="Times New Roman" w:eastAsia="Bookman Old Style" w:hAnsi="Times New Roman"/>
          <w:sz w:val="24"/>
          <w:szCs w:val="24"/>
          <w:shd w:val="clear" w:color="auto" w:fill="FFFFFF"/>
        </w:rPr>
        <w:t xml:space="preserve"> olan </w:t>
      </w:r>
      <w:r>
        <w:rPr>
          <w:rFonts w:ascii="Times New Roman" w:eastAsia="Bookman Old Style" w:hAnsi="Times New Roman"/>
          <w:b/>
          <w:sz w:val="24"/>
          <w:szCs w:val="24"/>
          <w:shd w:val="clear" w:color="auto" w:fill="FFFFFF"/>
        </w:rPr>
        <w:t>cinsiyetimi</w:t>
      </w:r>
      <w:r w:rsidR="00DD7687">
        <w:rPr>
          <w:rFonts w:ascii="Times New Roman" w:eastAsia="Bookman Old Style" w:hAnsi="Times New Roman"/>
          <w:b/>
          <w:sz w:val="24"/>
          <w:szCs w:val="24"/>
          <w:shd w:val="clear" w:color="auto" w:fill="FFFFFF"/>
        </w:rPr>
        <w:t xml:space="preserve"> ….. olarak</w:t>
      </w:r>
      <w:r>
        <w:rPr>
          <w:rFonts w:ascii="Times New Roman" w:eastAsia="Bookman Old Style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Bookman Old Style" w:hAnsi="Times New Roman"/>
          <w:sz w:val="24"/>
          <w:szCs w:val="24"/>
          <w:shd w:val="clear" w:color="auto" w:fill="FFFFFF"/>
        </w:rPr>
        <w:t xml:space="preserve">değiştirme için gerekli ameliyat iznine karar verilmesini; akabinde ise </w:t>
      </w:r>
      <w:r w:rsidRPr="004B76AE">
        <w:rPr>
          <w:rFonts w:ascii="Times New Roman" w:eastAsia="Bookman Old Style" w:hAnsi="Times New Roman"/>
          <w:sz w:val="24"/>
          <w:szCs w:val="24"/>
          <w:shd w:val="clear" w:color="auto" w:fill="FFFFFF"/>
        </w:rPr>
        <w:t>nüfus kaydıma tescilini saygılarımla arz ve talep ederim</w:t>
      </w:r>
      <w:r>
        <w:rPr>
          <w:rFonts w:ascii="Times New Roman" w:eastAsia="Bookman Old Style" w:hAnsi="Times New Roman"/>
          <w:sz w:val="24"/>
          <w:szCs w:val="24"/>
          <w:shd w:val="clear" w:color="auto" w:fill="FFFFFF"/>
        </w:rPr>
        <w:t>…./…/201</w:t>
      </w:r>
      <w:r w:rsidR="00DD7687">
        <w:rPr>
          <w:rFonts w:ascii="Times New Roman" w:eastAsia="Bookman Old Style" w:hAnsi="Times New Roman"/>
          <w:sz w:val="24"/>
          <w:szCs w:val="24"/>
          <w:shd w:val="clear" w:color="auto" w:fill="FFFFFF"/>
        </w:rPr>
        <w:t>9</w:t>
      </w:r>
    </w:p>
    <w:p w:rsidR="00DA1F8D" w:rsidRDefault="00DA1F8D" w:rsidP="00DD7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ookman Old Style" w:hAnsi="Times New Roman"/>
          <w:b/>
          <w:sz w:val="24"/>
        </w:rPr>
      </w:pPr>
      <w:r w:rsidRPr="004B76AE">
        <w:rPr>
          <w:rFonts w:ascii="Times New Roman" w:eastAsia="Bookman Old Style" w:hAnsi="Times New Roman"/>
          <w:sz w:val="24"/>
          <w:szCs w:val="24"/>
          <w:shd w:val="clear" w:color="auto" w:fill="FFFFFF"/>
        </w:rPr>
        <w:t xml:space="preserve"> </w:t>
      </w:r>
      <w:r w:rsidRPr="004B76AE">
        <w:rPr>
          <w:rFonts w:ascii="Times New Roman" w:eastAsia="Bookman Old Style" w:hAnsi="Times New Roman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 w:rsidRPr="004B76AE">
        <w:rPr>
          <w:rFonts w:ascii="Times New Roman" w:eastAsia="Bookman Old Style" w:hAnsi="Times New Roman"/>
          <w:sz w:val="24"/>
        </w:rPr>
        <w:t xml:space="preserve">                                                                                               </w:t>
      </w:r>
      <w:r>
        <w:rPr>
          <w:rFonts w:ascii="Times New Roman" w:eastAsia="Bookman Old Style" w:hAnsi="Times New Roman"/>
          <w:sz w:val="24"/>
        </w:rPr>
        <w:tab/>
      </w:r>
      <w:r>
        <w:rPr>
          <w:rFonts w:ascii="Times New Roman" w:eastAsia="Bookman Old Style" w:hAnsi="Times New Roman"/>
          <w:sz w:val="24"/>
        </w:rPr>
        <w:tab/>
        <w:t xml:space="preserve">    </w:t>
      </w:r>
      <w:r w:rsidRPr="004B76AE">
        <w:rPr>
          <w:rFonts w:ascii="Times New Roman" w:eastAsia="Bookman Old Style" w:hAnsi="Times New Roman"/>
          <w:sz w:val="24"/>
        </w:rPr>
        <w:t xml:space="preserve"> </w:t>
      </w:r>
      <w:r w:rsidRPr="004B76AE">
        <w:rPr>
          <w:rFonts w:ascii="Times New Roman" w:eastAsia="Bookman Old Style" w:hAnsi="Times New Roman"/>
          <w:b/>
          <w:sz w:val="24"/>
        </w:rPr>
        <w:t>Davacı</w:t>
      </w:r>
      <w:r>
        <w:rPr>
          <w:rFonts w:ascii="Times New Roman" w:eastAsia="Bookman Old Style" w:hAnsi="Times New Roman"/>
          <w:b/>
          <w:sz w:val="24"/>
        </w:rPr>
        <w:t xml:space="preserve"> </w:t>
      </w:r>
    </w:p>
    <w:p w:rsidR="00DA1F8D" w:rsidRDefault="00DA1F8D" w:rsidP="00DA1F8D">
      <w:pPr>
        <w:tabs>
          <w:tab w:val="left" w:pos="180"/>
          <w:tab w:val="left" w:pos="360"/>
          <w:tab w:val="left" w:pos="6868"/>
        </w:tabs>
        <w:spacing w:after="0"/>
        <w:jc w:val="both"/>
        <w:rPr>
          <w:rFonts w:ascii="Times New Roman" w:eastAsia="Bookman Old Style" w:hAnsi="Times New Roman"/>
          <w:b/>
          <w:sz w:val="24"/>
        </w:rPr>
      </w:pPr>
      <w:r>
        <w:rPr>
          <w:rFonts w:ascii="Times New Roman" w:eastAsia="Bookman Old Style" w:hAnsi="Times New Roman"/>
          <w:b/>
          <w:sz w:val="24"/>
        </w:rPr>
        <w:tab/>
      </w:r>
      <w:r>
        <w:rPr>
          <w:rFonts w:ascii="Times New Roman" w:eastAsia="Bookman Old Style" w:hAnsi="Times New Roman"/>
          <w:b/>
          <w:sz w:val="24"/>
        </w:rPr>
        <w:tab/>
      </w:r>
      <w:r>
        <w:rPr>
          <w:rFonts w:ascii="Times New Roman" w:eastAsia="Bookman Old Style" w:hAnsi="Times New Roman"/>
          <w:b/>
          <w:sz w:val="24"/>
        </w:rPr>
        <w:tab/>
      </w:r>
      <w:r>
        <w:rPr>
          <w:rFonts w:ascii="Times New Roman" w:eastAsia="Bookman Old Style" w:hAnsi="Times New Roman"/>
          <w:b/>
          <w:sz w:val="24"/>
        </w:rPr>
        <w:tab/>
        <w:t xml:space="preserve">     Ad- </w:t>
      </w:r>
      <w:proofErr w:type="spellStart"/>
      <w:r>
        <w:rPr>
          <w:rFonts w:ascii="Times New Roman" w:eastAsia="Bookman Old Style" w:hAnsi="Times New Roman"/>
          <w:b/>
          <w:sz w:val="24"/>
        </w:rPr>
        <w:t>Soyad</w:t>
      </w:r>
      <w:proofErr w:type="spellEnd"/>
    </w:p>
    <w:p w:rsidR="00DA1F8D" w:rsidRDefault="00DA1F8D" w:rsidP="00DA1F8D">
      <w:pPr>
        <w:tabs>
          <w:tab w:val="left" w:pos="180"/>
          <w:tab w:val="left" w:pos="360"/>
          <w:tab w:val="left" w:pos="6868"/>
        </w:tabs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Times New Roman" w:eastAsia="Bookman Old Style" w:hAnsi="Times New Roman"/>
          <w:b/>
          <w:sz w:val="24"/>
        </w:rPr>
        <w:tab/>
      </w:r>
      <w:r>
        <w:rPr>
          <w:rFonts w:ascii="Times New Roman" w:eastAsia="Bookman Old Style" w:hAnsi="Times New Roman"/>
          <w:b/>
          <w:sz w:val="24"/>
        </w:rPr>
        <w:tab/>
      </w:r>
      <w:r>
        <w:rPr>
          <w:rFonts w:ascii="Times New Roman" w:eastAsia="Bookman Old Style" w:hAnsi="Times New Roman"/>
          <w:b/>
          <w:sz w:val="24"/>
        </w:rPr>
        <w:tab/>
      </w:r>
      <w:r>
        <w:rPr>
          <w:rFonts w:ascii="Times New Roman" w:eastAsia="Bookman Old Style" w:hAnsi="Times New Roman"/>
          <w:b/>
          <w:sz w:val="24"/>
        </w:rPr>
        <w:tab/>
        <w:t xml:space="preserve">     İmza</w:t>
      </w:r>
      <w:r>
        <w:rPr>
          <w:rFonts w:ascii="Bookman Old Style" w:eastAsia="Bookman Old Style" w:hAnsi="Bookman Old Style" w:cs="Bookman Old Style"/>
          <w:sz w:val="24"/>
        </w:rPr>
        <w:t xml:space="preserve">           </w:t>
      </w:r>
      <w:bookmarkStart w:id="0" w:name="_GoBack"/>
      <w:bookmarkEnd w:id="0"/>
      <w:r>
        <w:rPr>
          <w:rFonts w:ascii="Bookman Old Style" w:eastAsia="Bookman Old Style" w:hAnsi="Bookman Old Style" w:cs="Bookman Old Style"/>
          <w:sz w:val="24"/>
        </w:rPr>
        <w:t xml:space="preserve">                                                 </w:t>
      </w:r>
    </w:p>
    <w:p w:rsidR="00DA1F8D" w:rsidRDefault="00DA1F8D" w:rsidP="00DA1F8D">
      <w:pPr>
        <w:tabs>
          <w:tab w:val="left" w:pos="180"/>
          <w:tab w:val="left" w:pos="360"/>
          <w:tab w:val="left" w:pos="6868"/>
        </w:tabs>
        <w:spacing w:after="0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lastRenderedPageBreak/>
        <w:t xml:space="preserve">  </w:t>
      </w:r>
    </w:p>
    <w:p w:rsidR="00DA1F8D" w:rsidRDefault="00DA1F8D" w:rsidP="00DA1F8D">
      <w:pPr>
        <w:spacing w:after="0"/>
        <w:jc w:val="both"/>
        <w:rPr>
          <w:rFonts w:ascii="Bookman Old Style" w:eastAsia="Bookman Old Style" w:hAnsi="Bookman Old Style" w:cs="Bookman Old Style"/>
          <w:sz w:val="24"/>
        </w:rPr>
      </w:pPr>
    </w:p>
    <w:p w:rsidR="00DA1F8D" w:rsidRDefault="00DA1F8D" w:rsidP="00DA1F8D">
      <w:pPr>
        <w:jc w:val="both"/>
        <w:rPr>
          <w:rFonts w:eastAsia="Calibri" w:cs="Calibri"/>
        </w:rPr>
      </w:pPr>
    </w:p>
    <w:p w:rsidR="00B162A8" w:rsidRDefault="00B162A8"/>
    <w:sectPr w:rsidR="00B1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8D"/>
    <w:rsid w:val="00B162A8"/>
    <w:rsid w:val="00DA1F8D"/>
    <w:rsid w:val="00D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FB0F"/>
  <w15:chartTrackingRefBased/>
  <w15:docId w15:val="{A4752B25-1047-4612-81A1-ED799A8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F8D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Nihan-Pc</dc:creator>
  <cp:keywords/>
  <dc:description/>
  <cp:lastModifiedBy>Emrah Şahin</cp:lastModifiedBy>
  <cp:revision>2</cp:revision>
  <dcterms:created xsi:type="dcterms:W3CDTF">2018-04-19T09:49:00Z</dcterms:created>
  <dcterms:modified xsi:type="dcterms:W3CDTF">2019-07-25T14:51:00Z</dcterms:modified>
</cp:coreProperties>
</file>